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0257" w14:textId="5E3013A4" w:rsidR="008F00C9" w:rsidRPr="008F00C9" w:rsidRDefault="008F00C9">
      <w:pPr>
        <w:spacing w:after="0" w:line="240" w:lineRule="auto"/>
        <w:textAlignment w:val="baseline"/>
        <w:rPr>
          <w:rFonts w:eastAsia="Times New Roman" w:cstheme="minorHAnsi"/>
          <w:b/>
          <w:bCs/>
          <w:color w:val="000000"/>
          <w:lang w:val="en-US" w:eastAsia="en-AU"/>
        </w:rPr>
      </w:pPr>
      <w:r w:rsidRPr="008F00C9">
        <w:rPr>
          <w:rFonts w:eastAsia="Times New Roman" w:cstheme="minorHAnsi"/>
          <w:b/>
          <w:bCs/>
          <w:color w:val="000000"/>
          <w:lang w:val="en-US" w:eastAsia="en-AU"/>
        </w:rPr>
        <w:t>Year 1 Phonics Check Simple memory strategies video</w:t>
      </w:r>
    </w:p>
    <w:p w14:paraId="249DDF10" w14:textId="6C119B7F" w:rsidR="008F00C9" w:rsidRPr="008F00C9" w:rsidRDefault="008F00C9">
      <w:pPr>
        <w:spacing w:after="0" w:line="240" w:lineRule="auto"/>
        <w:textAlignment w:val="baseline"/>
        <w:rPr>
          <w:rFonts w:eastAsia="Times New Roman" w:cstheme="minorHAnsi"/>
          <w:b/>
          <w:bCs/>
          <w:color w:val="000000"/>
          <w:lang w:val="en-US" w:eastAsia="en-AU"/>
        </w:rPr>
      </w:pPr>
      <w:r w:rsidRPr="008F00C9">
        <w:rPr>
          <w:rFonts w:eastAsia="Times New Roman" w:cstheme="minorHAnsi"/>
          <w:b/>
          <w:bCs/>
          <w:color w:val="000000"/>
          <w:lang w:val="en-US" w:eastAsia="en-AU"/>
        </w:rPr>
        <w:t>Transcript</w:t>
      </w:r>
    </w:p>
    <w:p w14:paraId="312F2465" w14:textId="77777777" w:rsidR="008F00C9" w:rsidRDefault="008F00C9">
      <w:pPr>
        <w:spacing w:after="0" w:line="240" w:lineRule="auto"/>
        <w:textAlignment w:val="baseline"/>
        <w:rPr>
          <w:rFonts w:eastAsia="Times New Roman" w:cstheme="minorHAnsi"/>
          <w:color w:val="000000"/>
          <w:lang w:val="en-US" w:eastAsia="en-AU"/>
        </w:rPr>
      </w:pPr>
    </w:p>
    <w:p w14:paraId="68C62276" w14:textId="3F81243D" w:rsidR="000E2421" w:rsidRPr="00FA7ED1" w:rsidRDefault="00420F12">
      <w:pPr>
        <w:spacing w:after="0" w:line="240" w:lineRule="auto"/>
        <w:textAlignment w:val="baseline"/>
        <w:rPr>
          <w:rFonts w:eastAsia="Times New Roman" w:cstheme="minorHAnsi"/>
          <w:color w:val="000000"/>
          <w:lang w:val="en-US" w:eastAsia="en-AU"/>
        </w:rPr>
      </w:pPr>
      <w:r w:rsidRPr="00FA7ED1">
        <w:rPr>
          <w:rFonts w:eastAsia="Times New Roman" w:cstheme="minorHAnsi"/>
          <w:color w:val="000000"/>
          <w:lang w:val="en-US" w:eastAsia="en-AU"/>
        </w:rPr>
        <w:t xml:space="preserve">[Text reads: </w:t>
      </w:r>
      <w:r w:rsidR="00FA7ED1" w:rsidRPr="00FA7ED1">
        <w:rPr>
          <w:rFonts w:eastAsia="Times New Roman" w:cstheme="minorHAnsi"/>
          <w:color w:val="000000"/>
          <w:lang w:val="en-US" w:eastAsia="en-AU"/>
        </w:rPr>
        <w:t xml:space="preserve">Year 1 </w:t>
      </w:r>
      <w:r w:rsidRPr="00FA7ED1">
        <w:rPr>
          <w:rFonts w:eastAsia="Times New Roman" w:cstheme="minorHAnsi"/>
          <w:color w:val="000000"/>
          <w:lang w:val="en-US" w:eastAsia="en-AU"/>
        </w:rPr>
        <w:t>Phonics Check - Simple memory strategies]</w:t>
      </w:r>
    </w:p>
    <w:p w14:paraId="1424F118" w14:textId="77777777" w:rsidR="000E2421" w:rsidRPr="00FA7ED1" w:rsidRDefault="000E2421">
      <w:pPr>
        <w:spacing w:after="0" w:line="240" w:lineRule="auto"/>
        <w:rPr>
          <w:rFonts w:cstheme="minorHAnsi"/>
        </w:rPr>
      </w:pPr>
    </w:p>
    <w:p w14:paraId="6841F298" w14:textId="77777777" w:rsidR="000E2421" w:rsidRPr="00FA7ED1" w:rsidRDefault="00420F12">
      <w:pPr>
        <w:spacing w:after="0" w:line="240" w:lineRule="auto"/>
        <w:rPr>
          <w:rFonts w:cstheme="minorHAnsi"/>
        </w:rPr>
      </w:pPr>
      <w:r w:rsidRPr="00FA7ED1">
        <w:rPr>
          <w:rFonts w:cstheme="minorHAnsi"/>
        </w:rPr>
        <w:t>[Two teachers sit at a table]</w:t>
      </w:r>
    </w:p>
    <w:p w14:paraId="450498FF" w14:textId="77777777" w:rsidR="000E2421" w:rsidRPr="00FA7ED1" w:rsidRDefault="000E2421">
      <w:pPr>
        <w:spacing w:after="0" w:line="240" w:lineRule="auto"/>
        <w:rPr>
          <w:rFonts w:cstheme="minorHAnsi"/>
        </w:rPr>
      </w:pPr>
    </w:p>
    <w:p w14:paraId="5C6E3811" w14:textId="18DC852D" w:rsidR="000E2421" w:rsidRPr="00FA7ED1" w:rsidRDefault="00FA7ED1">
      <w:pPr>
        <w:spacing w:after="0" w:line="240" w:lineRule="auto"/>
        <w:rPr>
          <w:rFonts w:cstheme="minorHAnsi"/>
        </w:rPr>
      </w:pPr>
      <w:r w:rsidRPr="00FA7ED1">
        <w:rPr>
          <w:rFonts w:cstheme="minorHAnsi"/>
          <w:b/>
        </w:rPr>
        <w:t>Teacher 1:</w:t>
      </w:r>
    </w:p>
    <w:p w14:paraId="0B69BE51" w14:textId="77777777" w:rsidR="000E2421" w:rsidRPr="00FA7ED1" w:rsidRDefault="00420F12">
      <w:pPr>
        <w:spacing w:after="0" w:line="240" w:lineRule="auto"/>
        <w:rPr>
          <w:rFonts w:cstheme="minorHAnsi"/>
        </w:rPr>
      </w:pPr>
      <w:r w:rsidRPr="00FA7ED1">
        <w:rPr>
          <w:rFonts w:cstheme="minorHAnsi"/>
        </w:rPr>
        <w:t xml:space="preserve">Well, a really common confusion is the 'b' and 'd'. You find that that crops up regularly. So one thing I like to use is to have students actually make a bed symbol like this with their hands and they can see... </w:t>
      </w:r>
    </w:p>
    <w:p w14:paraId="72B6F09B" w14:textId="77777777" w:rsidR="000E2421" w:rsidRPr="00FA7ED1" w:rsidRDefault="000E2421">
      <w:pPr>
        <w:spacing w:after="0" w:line="240" w:lineRule="auto"/>
        <w:rPr>
          <w:rFonts w:cstheme="minorHAnsi"/>
        </w:rPr>
      </w:pPr>
    </w:p>
    <w:p w14:paraId="6F395993" w14:textId="77777777" w:rsidR="000E2421" w:rsidRPr="00FA7ED1" w:rsidRDefault="00420F12">
      <w:pPr>
        <w:spacing w:after="0" w:line="240" w:lineRule="auto"/>
        <w:rPr>
          <w:rFonts w:cstheme="minorHAnsi"/>
        </w:rPr>
      </w:pPr>
      <w:r w:rsidRPr="00FA7ED1">
        <w:rPr>
          <w:rFonts w:cstheme="minorHAnsi"/>
        </w:rPr>
        <w:t>[Teacher 1 puts her two fists together with thumbs pointing upwards]</w:t>
      </w:r>
    </w:p>
    <w:p w14:paraId="062E5291" w14:textId="77777777" w:rsidR="000E2421" w:rsidRPr="00FA7ED1" w:rsidRDefault="000E2421">
      <w:pPr>
        <w:spacing w:after="0" w:line="240" w:lineRule="auto"/>
        <w:rPr>
          <w:rFonts w:cstheme="minorHAnsi"/>
        </w:rPr>
      </w:pPr>
    </w:p>
    <w:p w14:paraId="3A224963" w14:textId="2447D83D" w:rsidR="000E2421" w:rsidRPr="00FA7ED1" w:rsidRDefault="00FA7ED1">
      <w:pPr>
        <w:spacing w:after="0" w:line="240" w:lineRule="auto"/>
        <w:rPr>
          <w:rFonts w:cstheme="minorHAnsi"/>
        </w:rPr>
      </w:pPr>
      <w:r w:rsidRPr="00FA7ED1">
        <w:rPr>
          <w:rFonts w:cstheme="minorHAnsi"/>
          <w:b/>
        </w:rPr>
        <w:t>Teacher 2:</w:t>
      </w:r>
    </w:p>
    <w:p w14:paraId="50662418" w14:textId="77777777" w:rsidR="000E2421" w:rsidRPr="00FA7ED1" w:rsidRDefault="00420F12">
      <w:pPr>
        <w:spacing w:after="0" w:line="240" w:lineRule="auto"/>
        <w:rPr>
          <w:rFonts w:cstheme="minorHAnsi"/>
        </w:rPr>
      </w:pPr>
      <w:r w:rsidRPr="00FA7ED1">
        <w:rPr>
          <w:rFonts w:cstheme="minorHAnsi"/>
        </w:rPr>
        <w:t xml:space="preserve">So that's the 'b' and that's the 'd'. </w:t>
      </w:r>
    </w:p>
    <w:p w14:paraId="79839158" w14:textId="77777777" w:rsidR="000E2421" w:rsidRPr="00FA7ED1" w:rsidRDefault="000E2421">
      <w:pPr>
        <w:spacing w:after="0" w:line="240" w:lineRule="auto"/>
        <w:rPr>
          <w:rFonts w:cstheme="minorHAnsi"/>
        </w:rPr>
      </w:pPr>
    </w:p>
    <w:p w14:paraId="476BDAFF" w14:textId="77777777" w:rsidR="000E2421" w:rsidRPr="00FA7ED1" w:rsidRDefault="00420F12">
      <w:pPr>
        <w:spacing w:after="0" w:line="240" w:lineRule="auto"/>
        <w:rPr>
          <w:rFonts w:cstheme="minorHAnsi"/>
        </w:rPr>
      </w:pPr>
      <w:r w:rsidRPr="00FA7ED1">
        <w:rPr>
          <w:rFonts w:cstheme="minorHAnsi"/>
        </w:rPr>
        <w:t>[Teacher 2 points at each of the thumbs]</w:t>
      </w:r>
    </w:p>
    <w:p w14:paraId="0FBD568F" w14:textId="77777777" w:rsidR="000E2421" w:rsidRPr="00FA7ED1" w:rsidRDefault="000E2421">
      <w:pPr>
        <w:spacing w:after="0" w:line="240" w:lineRule="auto"/>
        <w:rPr>
          <w:rFonts w:cstheme="minorHAnsi"/>
        </w:rPr>
      </w:pPr>
    </w:p>
    <w:p w14:paraId="6DAE7155" w14:textId="647CF19F" w:rsidR="000E2421" w:rsidRPr="00FA7ED1" w:rsidRDefault="00FA7ED1">
      <w:pPr>
        <w:spacing w:after="0" w:line="240" w:lineRule="auto"/>
        <w:rPr>
          <w:rFonts w:cstheme="minorHAnsi"/>
        </w:rPr>
      </w:pPr>
      <w:r w:rsidRPr="00FA7ED1">
        <w:rPr>
          <w:rFonts w:cstheme="minorHAnsi"/>
          <w:b/>
        </w:rPr>
        <w:t>Teacher 1:</w:t>
      </w:r>
    </w:p>
    <w:p w14:paraId="583EAB5C" w14:textId="074FB165" w:rsidR="000E2421" w:rsidRPr="00FA7ED1" w:rsidRDefault="00420F12">
      <w:pPr>
        <w:spacing w:after="0" w:line="240" w:lineRule="auto"/>
        <w:rPr>
          <w:rFonts w:cstheme="minorHAnsi"/>
        </w:rPr>
      </w:pPr>
      <w:r w:rsidRPr="00FA7ED1">
        <w:rPr>
          <w:rFonts w:cstheme="minorHAnsi"/>
        </w:rPr>
        <w:t xml:space="preserve">So they know the head of the bed, where the head goes, is the start of the word and where the feet goes is the end of the word and they can just make the word and they can actually say the </w:t>
      </w:r>
      <w:r w:rsidR="003D00AB" w:rsidRPr="00FA7ED1">
        <w:rPr>
          <w:rFonts w:cstheme="minorHAnsi"/>
        </w:rPr>
        <w:t>sound,</w:t>
      </w:r>
      <w:r w:rsidRPr="00FA7ED1">
        <w:rPr>
          <w:rFonts w:cstheme="minorHAnsi"/>
        </w:rPr>
        <w:t xml:space="preserve"> so they know </w:t>
      </w:r>
    </w:p>
    <w:p w14:paraId="7740CE65" w14:textId="77777777" w:rsidR="000E2421" w:rsidRPr="00FA7ED1" w:rsidRDefault="00420F12">
      <w:pPr>
        <w:spacing w:after="0" w:line="240" w:lineRule="auto"/>
        <w:rPr>
          <w:rFonts w:cstheme="minorHAnsi"/>
        </w:rPr>
      </w:pPr>
      <w:r w:rsidRPr="00FA7ED1">
        <w:rPr>
          <w:rFonts w:cstheme="minorHAnsi"/>
        </w:rPr>
        <w:t xml:space="preserve">/b/ </w:t>
      </w:r>
    </w:p>
    <w:p w14:paraId="0C3B0110" w14:textId="77777777" w:rsidR="000E2421" w:rsidRPr="00FA7ED1" w:rsidRDefault="00420F12">
      <w:pPr>
        <w:spacing w:after="0" w:line="240" w:lineRule="auto"/>
        <w:rPr>
          <w:rFonts w:cstheme="minorHAnsi"/>
        </w:rPr>
      </w:pPr>
      <w:r w:rsidRPr="00FA7ED1">
        <w:rPr>
          <w:rFonts w:cstheme="minorHAnsi"/>
        </w:rPr>
        <w:t xml:space="preserve">/e/ </w:t>
      </w:r>
    </w:p>
    <w:p w14:paraId="4EA48CC4" w14:textId="77777777" w:rsidR="000E2421" w:rsidRPr="00FA7ED1" w:rsidRDefault="00420F12">
      <w:pPr>
        <w:spacing w:after="0" w:line="240" w:lineRule="auto"/>
        <w:rPr>
          <w:rFonts w:cstheme="minorHAnsi"/>
        </w:rPr>
      </w:pPr>
      <w:r w:rsidRPr="00FA7ED1">
        <w:rPr>
          <w:rFonts w:cstheme="minorHAnsi"/>
        </w:rPr>
        <w:t xml:space="preserve">/d/, </w:t>
      </w:r>
    </w:p>
    <w:p w14:paraId="19B91FC2" w14:textId="77777777" w:rsidR="000E2421" w:rsidRPr="00FA7ED1" w:rsidRDefault="00420F12">
      <w:pPr>
        <w:spacing w:after="0" w:line="240" w:lineRule="auto"/>
        <w:rPr>
          <w:rFonts w:cstheme="minorHAnsi"/>
        </w:rPr>
      </w:pPr>
      <w:r w:rsidRPr="00FA7ED1">
        <w:rPr>
          <w:rFonts w:cstheme="minorHAnsi"/>
        </w:rPr>
        <w:t xml:space="preserve">so that they can hear where the sounds are and then if they make it themselves at their table, it's the right way round for them. And they're writing the letter, they can actually see which way round the letter goes to write it, so it's a really useful tool and you often see students just doing this. </w:t>
      </w:r>
    </w:p>
    <w:p w14:paraId="6E04262C" w14:textId="77777777" w:rsidR="000E2421" w:rsidRPr="00FA7ED1" w:rsidRDefault="000E2421">
      <w:pPr>
        <w:spacing w:after="0" w:line="240" w:lineRule="auto"/>
        <w:rPr>
          <w:rFonts w:cstheme="minorHAnsi"/>
        </w:rPr>
      </w:pPr>
    </w:p>
    <w:p w14:paraId="303957E0" w14:textId="642BB4D8" w:rsidR="000E2421" w:rsidRPr="00FA7ED1" w:rsidRDefault="00FA7ED1">
      <w:pPr>
        <w:spacing w:after="0" w:line="240" w:lineRule="auto"/>
        <w:rPr>
          <w:rFonts w:cstheme="minorHAnsi"/>
        </w:rPr>
      </w:pPr>
      <w:r w:rsidRPr="00FA7ED1">
        <w:rPr>
          <w:rFonts w:cstheme="minorHAnsi"/>
          <w:b/>
        </w:rPr>
        <w:t>Teacher 2:</w:t>
      </w:r>
    </w:p>
    <w:p w14:paraId="22ED09D0" w14:textId="77777777" w:rsidR="000E2421" w:rsidRPr="00FA7ED1" w:rsidRDefault="00420F12">
      <w:pPr>
        <w:spacing w:after="0" w:line="240" w:lineRule="auto"/>
        <w:rPr>
          <w:rFonts w:cstheme="minorHAnsi"/>
        </w:rPr>
      </w:pPr>
      <w:r w:rsidRPr="00FA7ED1">
        <w:rPr>
          <w:rFonts w:cstheme="minorHAnsi"/>
        </w:rPr>
        <w:t xml:space="preserve">It's lovely when you see them helping themselves. </w:t>
      </w:r>
    </w:p>
    <w:p w14:paraId="7A9E3771" w14:textId="77777777" w:rsidR="000E2421" w:rsidRPr="00FA7ED1" w:rsidRDefault="000E2421">
      <w:pPr>
        <w:spacing w:after="0" w:line="240" w:lineRule="auto"/>
        <w:rPr>
          <w:rFonts w:cstheme="minorHAnsi"/>
        </w:rPr>
      </w:pPr>
    </w:p>
    <w:p w14:paraId="22C1E3D0" w14:textId="5EDFB873" w:rsidR="000E2421" w:rsidRPr="00FA7ED1" w:rsidRDefault="00FA7ED1">
      <w:pPr>
        <w:spacing w:after="0" w:line="240" w:lineRule="auto"/>
        <w:rPr>
          <w:rFonts w:cstheme="minorHAnsi"/>
        </w:rPr>
      </w:pPr>
      <w:r w:rsidRPr="00FA7ED1">
        <w:rPr>
          <w:rFonts w:cstheme="minorHAnsi"/>
          <w:b/>
        </w:rPr>
        <w:t>Teacher 1:</w:t>
      </w:r>
    </w:p>
    <w:p w14:paraId="034D5C7C" w14:textId="77777777" w:rsidR="000E2421" w:rsidRPr="00FA7ED1" w:rsidRDefault="00420F12">
      <w:pPr>
        <w:spacing w:after="0" w:line="240" w:lineRule="auto"/>
        <w:rPr>
          <w:rFonts w:cstheme="minorHAnsi"/>
        </w:rPr>
      </w:pPr>
      <w:r w:rsidRPr="00FA7ED1">
        <w:rPr>
          <w:rFonts w:cstheme="minorHAnsi"/>
        </w:rPr>
        <w:t xml:space="preserve">When they just use it. </w:t>
      </w:r>
    </w:p>
    <w:p w14:paraId="49E1C42F" w14:textId="77777777" w:rsidR="000E2421" w:rsidRPr="00FA7ED1" w:rsidRDefault="000E2421">
      <w:pPr>
        <w:spacing w:after="0" w:line="240" w:lineRule="auto"/>
        <w:rPr>
          <w:rFonts w:cstheme="minorHAnsi"/>
        </w:rPr>
      </w:pPr>
    </w:p>
    <w:p w14:paraId="75300F52" w14:textId="68B3C13B" w:rsidR="000E2421" w:rsidRPr="00FA7ED1" w:rsidRDefault="00FA7ED1">
      <w:pPr>
        <w:spacing w:after="0" w:line="240" w:lineRule="auto"/>
        <w:rPr>
          <w:rFonts w:cstheme="minorHAnsi"/>
        </w:rPr>
      </w:pPr>
      <w:r w:rsidRPr="00FA7ED1">
        <w:rPr>
          <w:rFonts w:cstheme="minorHAnsi"/>
          <w:b/>
        </w:rPr>
        <w:t>Teacher 2:</w:t>
      </w:r>
    </w:p>
    <w:p w14:paraId="4FC8C23C" w14:textId="77777777" w:rsidR="000E2421" w:rsidRPr="00FA7ED1" w:rsidRDefault="00420F12">
      <w:pPr>
        <w:spacing w:after="0" w:line="240" w:lineRule="auto"/>
        <w:rPr>
          <w:rFonts w:cstheme="minorHAnsi"/>
        </w:rPr>
      </w:pPr>
      <w:proofErr w:type="gramStart"/>
      <w:r w:rsidRPr="00FA7ED1">
        <w:rPr>
          <w:rFonts w:cstheme="minorHAnsi"/>
        </w:rPr>
        <w:t>Yeah</w:t>
      </w:r>
      <w:proofErr w:type="gramEnd"/>
      <w:r w:rsidRPr="00FA7ED1">
        <w:rPr>
          <w:rFonts w:cstheme="minorHAnsi"/>
        </w:rPr>
        <w:t xml:space="preserve">, using their own little strategies. </w:t>
      </w:r>
    </w:p>
    <w:p w14:paraId="63D064F7" w14:textId="77777777" w:rsidR="000E2421" w:rsidRPr="00FA7ED1" w:rsidRDefault="00420F12">
      <w:pPr>
        <w:spacing w:after="0" w:line="240" w:lineRule="auto"/>
        <w:rPr>
          <w:rFonts w:cstheme="minorHAnsi"/>
        </w:rPr>
      </w:pPr>
      <w:r w:rsidRPr="00FA7ED1">
        <w:rPr>
          <w:rFonts w:cstheme="minorHAnsi"/>
        </w:rPr>
        <w:t xml:space="preserve">So you can also change 'bed' to 'bad' - and </w:t>
      </w:r>
      <w:proofErr w:type="gramStart"/>
      <w:r w:rsidRPr="00FA7ED1">
        <w:rPr>
          <w:rFonts w:cstheme="minorHAnsi"/>
        </w:rPr>
        <w:t>'bid' and 'bod'</w:t>
      </w:r>
      <w:proofErr w:type="gramEnd"/>
      <w:r w:rsidRPr="00FA7ED1">
        <w:rPr>
          <w:rFonts w:cstheme="minorHAnsi"/>
        </w:rPr>
        <w:t xml:space="preserve"> and 'bud'. </w:t>
      </w:r>
    </w:p>
    <w:p w14:paraId="4CBE4A85" w14:textId="77777777" w:rsidR="000E2421" w:rsidRPr="00FA7ED1" w:rsidRDefault="000E2421">
      <w:pPr>
        <w:spacing w:after="0" w:line="240" w:lineRule="auto"/>
        <w:rPr>
          <w:rFonts w:cstheme="minorHAnsi"/>
        </w:rPr>
      </w:pPr>
    </w:p>
    <w:p w14:paraId="3B3DB4A5" w14:textId="5D423179" w:rsidR="000E2421" w:rsidRPr="00FA7ED1" w:rsidRDefault="00FA7ED1">
      <w:pPr>
        <w:spacing w:after="0" w:line="240" w:lineRule="auto"/>
        <w:rPr>
          <w:rFonts w:cstheme="minorHAnsi"/>
        </w:rPr>
      </w:pPr>
      <w:r w:rsidRPr="00FA7ED1">
        <w:rPr>
          <w:rFonts w:cstheme="minorHAnsi"/>
          <w:b/>
        </w:rPr>
        <w:t>Teacher 1:</w:t>
      </w:r>
    </w:p>
    <w:p w14:paraId="49480019" w14:textId="77777777" w:rsidR="000E2421" w:rsidRPr="00FA7ED1" w:rsidRDefault="00420F12">
      <w:pPr>
        <w:spacing w:after="0" w:line="240" w:lineRule="auto"/>
        <w:rPr>
          <w:rFonts w:cstheme="minorHAnsi"/>
        </w:rPr>
      </w:pPr>
      <w:r w:rsidRPr="00FA7ED1">
        <w:rPr>
          <w:rFonts w:cstheme="minorHAnsi"/>
        </w:rPr>
        <w:t xml:space="preserve">Yep. </w:t>
      </w:r>
    </w:p>
    <w:p w14:paraId="6A3896F8" w14:textId="77777777" w:rsidR="000E2421" w:rsidRPr="00FA7ED1" w:rsidRDefault="000E2421">
      <w:pPr>
        <w:spacing w:after="0" w:line="240" w:lineRule="auto"/>
        <w:rPr>
          <w:rFonts w:cstheme="minorHAnsi"/>
        </w:rPr>
      </w:pPr>
    </w:p>
    <w:p w14:paraId="1804AAC5" w14:textId="14681EE6" w:rsidR="000E2421" w:rsidRPr="00FA7ED1" w:rsidRDefault="00FA7ED1">
      <w:pPr>
        <w:spacing w:after="0" w:line="240" w:lineRule="auto"/>
        <w:rPr>
          <w:rFonts w:cstheme="minorHAnsi"/>
        </w:rPr>
      </w:pPr>
      <w:r w:rsidRPr="00FA7ED1">
        <w:rPr>
          <w:rFonts w:cstheme="minorHAnsi"/>
          <w:b/>
        </w:rPr>
        <w:t>Teacher 2:</w:t>
      </w:r>
    </w:p>
    <w:p w14:paraId="06181904" w14:textId="77777777" w:rsidR="000E2421" w:rsidRPr="00FA7ED1" w:rsidRDefault="00420F12">
      <w:pPr>
        <w:spacing w:after="0" w:line="240" w:lineRule="auto"/>
        <w:rPr>
          <w:rFonts w:cstheme="minorHAnsi"/>
        </w:rPr>
      </w:pPr>
      <w:r w:rsidRPr="00FA7ED1">
        <w:rPr>
          <w:rFonts w:cstheme="minorHAnsi"/>
        </w:rPr>
        <w:t xml:space="preserve">So, yeah, as a phonemic awareness exercise, yeah, just to link it to other vowel sounds, medial sounds. </w:t>
      </w:r>
    </w:p>
    <w:p w14:paraId="658472F0" w14:textId="77777777" w:rsidR="000E2421" w:rsidRPr="00FA7ED1" w:rsidRDefault="000E2421">
      <w:pPr>
        <w:spacing w:after="0" w:line="240" w:lineRule="auto"/>
        <w:rPr>
          <w:rFonts w:cstheme="minorHAnsi"/>
        </w:rPr>
      </w:pPr>
    </w:p>
    <w:p w14:paraId="253A3BC7" w14:textId="37C24A07" w:rsidR="000E2421" w:rsidRPr="00FA7ED1" w:rsidRDefault="00FA7ED1">
      <w:pPr>
        <w:spacing w:after="0" w:line="240" w:lineRule="auto"/>
        <w:rPr>
          <w:rFonts w:cstheme="minorHAnsi"/>
        </w:rPr>
      </w:pPr>
      <w:r w:rsidRPr="00FA7ED1">
        <w:rPr>
          <w:rFonts w:cstheme="minorHAnsi"/>
          <w:b/>
        </w:rPr>
        <w:t>Teacher 1:</w:t>
      </w:r>
    </w:p>
    <w:p w14:paraId="46140BEC" w14:textId="77777777" w:rsidR="000E2421" w:rsidRPr="00FA7ED1" w:rsidRDefault="00420F12">
      <w:pPr>
        <w:spacing w:after="0" w:line="240" w:lineRule="auto"/>
        <w:rPr>
          <w:rFonts w:cstheme="minorHAnsi"/>
        </w:rPr>
      </w:pPr>
      <w:r w:rsidRPr="00FA7ED1">
        <w:rPr>
          <w:rFonts w:cstheme="minorHAnsi"/>
        </w:rPr>
        <w:t xml:space="preserve">Yeah, it's a really useful one. </w:t>
      </w:r>
    </w:p>
    <w:p w14:paraId="0A1A3348" w14:textId="77777777" w:rsidR="000E2421" w:rsidRPr="00FA7ED1" w:rsidRDefault="000E2421">
      <w:pPr>
        <w:spacing w:after="0" w:line="240" w:lineRule="auto"/>
        <w:rPr>
          <w:rFonts w:cstheme="minorHAnsi"/>
        </w:rPr>
      </w:pPr>
    </w:p>
    <w:p w14:paraId="2A2DFCC4" w14:textId="4080FCB3" w:rsidR="000E2421" w:rsidRPr="00FA7ED1" w:rsidRDefault="00FA7ED1">
      <w:pPr>
        <w:spacing w:after="0" w:line="240" w:lineRule="auto"/>
        <w:rPr>
          <w:rFonts w:cstheme="minorHAnsi"/>
        </w:rPr>
      </w:pPr>
      <w:r w:rsidRPr="00FA7ED1">
        <w:rPr>
          <w:rFonts w:cstheme="minorHAnsi"/>
          <w:b/>
        </w:rPr>
        <w:t>Teacher 2:</w:t>
      </w:r>
    </w:p>
    <w:p w14:paraId="4146BA1A" w14:textId="77777777" w:rsidR="000E2421" w:rsidRPr="00FA7ED1" w:rsidRDefault="00420F12">
      <w:pPr>
        <w:spacing w:after="0" w:line="240" w:lineRule="auto"/>
        <w:rPr>
          <w:rFonts w:cstheme="minorHAnsi"/>
        </w:rPr>
      </w:pPr>
      <w:r w:rsidRPr="00FA7ED1">
        <w:rPr>
          <w:rFonts w:cstheme="minorHAnsi"/>
        </w:rPr>
        <w:lastRenderedPageBreak/>
        <w:t xml:space="preserve">If some students are reading a 'u' or an 'n', when you look at them they flip so they're very similar in how they look. So I like to use - get them to trace it with their finger but to also write it and use the word 'up' for the /u/ in 'up'. </w:t>
      </w:r>
    </w:p>
    <w:p w14:paraId="515E5B8C" w14:textId="77777777" w:rsidR="000E2421" w:rsidRPr="00FA7ED1" w:rsidRDefault="000E2421">
      <w:pPr>
        <w:spacing w:after="0" w:line="240" w:lineRule="auto"/>
        <w:rPr>
          <w:rFonts w:cstheme="minorHAnsi"/>
        </w:rPr>
      </w:pPr>
    </w:p>
    <w:p w14:paraId="2BEAFD7A" w14:textId="77777777" w:rsidR="000E2421" w:rsidRPr="00FA7ED1" w:rsidRDefault="00420F12">
      <w:pPr>
        <w:spacing w:after="0" w:line="240" w:lineRule="auto"/>
        <w:rPr>
          <w:rFonts w:cstheme="minorHAnsi"/>
        </w:rPr>
      </w:pPr>
      <w:r w:rsidRPr="00FA7ED1">
        <w:rPr>
          <w:rFonts w:cstheme="minorHAnsi"/>
        </w:rPr>
        <w:t>[Teacher 2, with her finger, draws the letter ‘u’ in the air]</w:t>
      </w:r>
    </w:p>
    <w:p w14:paraId="710AEF35" w14:textId="77777777" w:rsidR="000E2421" w:rsidRPr="00FA7ED1" w:rsidRDefault="000E2421">
      <w:pPr>
        <w:spacing w:after="0" w:line="240" w:lineRule="auto"/>
        <w:rPr>
          <w:rFonts w:cstheme="minorHAnsi"/>
        </w:rPr>
      </w:pPr>
    </w:p>
    <w:p w14:paraId="4B87C5CE" w14:textId="40BEDF52" w:rsidR="000E2421" w:rsidRPr="00FA7ED1" w:rsidRDefault="00FA7ED1">
      <w:pPr>
        <w:spacing w:after="0" w:line="240" w:lineRule="auto"/>
        <w:rPr>
          <w:rFonts w:cstheme="minorHAnsi"/>
        </w:rPr>
      </w:pPr>
      <w:r w:rsidRPr="00FA7ED1">
        <w:rPr>
          <w:rFonts w:cstheme="minorHAnsi"/>
          <w:b/>
        </w:rPr>
        <w:t>Teacher 2:</w:t>
      </w:r>
    </w:p>
    <w:p w14:paraId="32BC4BED" w14:textId="111468FF" w:rsidR="000E2421" w:rsidRPr="00FA7ED1" w:rsidRDefault="00420F12">
      <w:pPr>
        <w:spacing w:after="0" w:line="240" w:lineRule="auto"/>
        <w:rPr>
          <w:rFonts w:cstheme="minorHAnsi"/>
        </w:rPr>
      </w:pPr>
      <w:r w:rsidRPr="00FA7ED1">
        <w:rPr>
          <w:rFonts w:cstheme="minorHAnsi"/>
        </w:rPr>
        <w:t xml:space="preserve">So /u/, we go up when we write it. And for the /n/, which is the last sound in 'down', I use the word </w:t>
      </w:r>
      <w:r w:rsidR="00523986" w:rsidRPr="00FA7ED1">
        <w:rPr>
          <w:rFonts w:cstheme="minorHAnsi"/>
        </w:rPr>
        <w:t>'</w:t>
      </w:r>
      <w:r w:rsidRPr="00FA7ED1">
        <w:rPr>
          <w:rFonts w:cstheme="minorHAnsi"/>
        </w:rPr>
        <w:t>down</w:t>
      </w:r>
      <w:r w:rsidR="00523986" w:rsidRPr="00FA7ED1">
        <w:rPr>
          <w:rFonts w:cstheme="minorHAnsi"/>
        </w:rPr>
        <w:t>'</w:t>
      </w:r>
      <w:r w:rsidR="003D00AB" w:rsidRPr="00FA7ED1">
        <w:rPr>
          <w:rFonts w:cstheme="minorHAnsi"/>
        </w:rPr>
        <w:t>,</w:t>
      </w:r>
      <w:r w:rsidRPr="00FA7ED1">
        <w:rPr>
          <w:rFonts w:cstheme="minorHAnsi"/>
        </w:rPr>
        <w:t xml:space="preserve"> so I say, "We go down-n." We go down. </w:t>
      </w:r>
    </w:p>
    <w:p w14:paraId="7CB97FA3" w14:textId="77777777" w:rsidR="000E2421" w:rsidRPr="00FA7ED1" w:rsidRDefault="000E2421">
      <w:pPr>
        <w:spacing w:after="0" w:line="240" w:lineRule="auto"/>
        <w:rPr>
          <w:rFonts w:cstheme="minorHAnsi"/>
        </w:rPr>
      </w:pPr>
    </w:p>
    <w:p w14:paraId="7362876C" w14:textId="77777777" w:rsidR="000E2421" w:rsidRPr="00FA7ED1" w:rsidRDefault="00420F12">
      <w:pPr>
        <w:spacing w:after="0" w:line="240" w:lineRule="auto"/>
        <w:rPr>
          <w:rFonts w:cstheme="minorHAnsi"/>
        </w:rPr>
      </w:pPr>
      <w:r w:rsidRPr="00FA7ED1">
        <w:rPr>
          <w:rFonts w:cstheme="minorHAnsi"/>
        </w:rPr>
        <w:t>[She then draws the letter ‘n’ in the air]</w:t>
      </w:r>
    </w:p>
    <w:p w14:paraId="25F23A24" w14:textId="77777777" w:rsidR="000E2421" w:rsidRPr="00FA7ED1" w:rsidRDefault="000E2421">
      <w:pPr>
        <w:spacing w:after="0" w:line="240" w:lineRule="auto"/>
        <w:rPr>
          <w:rFonts w:cstheme="minorHAnsi"/>
        </w:rPr>
      </w:pPr>
    </w:p>
    <w:p w14:paraId="58AD2CF3" w14:textId="4D411F75" w:rsidR="000E2421" w:rsidRPr="00FA7ED1" w:rsidRDefault="00FA7ED1">
      <w:pPr>
        <w:spacing w:after="0" w:line="240" w:lineRule="auto"/>
        <w:rPr>
          <w:rFonts w:cstheme="minorHAnsi"/>
        </w:rPr>
      </w:pPr>
      <w:r w:rsidRPr="00FA7ED1">
        <w:rPr>
          <w:rFonts w:cstheme="minorHAnsi"/>
          <w:b/>
        </w:rPr>
        <w:t>Teacher 2:</w:t>
      </w:r>
    </w:p>
    <w:p w14:paraId="06A25720" w14:textId="77777777" w:rsidR="000E2421" w:rsidRPr="00FA7ED1" w:rsidRDefault="00420F12">
      <w:pPr>
        <w:spacing w:after="0" w:line="240" w:lineRule="auto"/>
        <w:rPr>
          <w:rFonts w:cstheme="minorHAnsi"/>
        </w:rPr>
      </w:pPr>
      <w:r w:rsidRPr="00FA7ED1">
        <w:rPr>
          <w:rFonts w:cstheme="minorHAnsi"/>
        </w:rPr>
        <w:t xml:space="preserve">So we write it going downwards at the end. </w:t>
      </w:r>
    </w:p>
    <w:p w14:paraId="1CF508DF" w14:textId="77777777" w:rsidR="000E2421" w:rsidRPr="00FA7ED1" w:rsidRDefault="000E2421">
      <w:pPr>
        <w:spacing w:after="0" w:line="240" w:lineRule="auto"/>
        <w:rPr>
          <w:rFonts w:cstheme="minorHAnsi"/>
        </w:rPr>
      </w:pPr>
    </w:p>
    <w:p w14:paraId="7F6206DC" w14:textId="6D324C81" w:rsidR="000E2421" w:rsidRPr="00FA7ED1" w:rsidRDefault="00FA7ED1">
      <w:pPr>
        <w:spacing w:after="0" w:line="240" w:lineRule="auto"/>
        <w:rPr>
          <w:rFonts w:cstheme="minorHAnsi"/>
        </w:rPr>
      </w:pPr>
      <w:r w:rsidRPr="00FA7ED1">
        <w:rPr>
          <w:rFonts w:cstheme="minorHAnsi"/>
          <w:b/>
        </w:rPr>
        <w:t>Teacher 1:</w:t>
      </w:r>
    </w:p>
    <w:p w14:paraId="6EAE1A6F" w14:textId="77777777" w:rsidR="000E2421" w:rsidRPr="00FA7ED1" w:rsidRDefault="00420F12">
      <w:pPr>
        <w:spacing w:after="0" w:line="240" w:lineRule="auto"/>
        <w:rPr>
          <w:rFonts w:cstheme="minorHAnsi"/>
        </w:rPr>
      </w:pPr>
      <w:r w:rsidRPr="00FA7ED1">
        <w:rPr>
          <w:rFonts w:cstheme="minorHAnsi"/>
        </w:rPr>
        <w:t xml:space="preserve">Perfect. </w:t>
      </w:r>
    </w:p>
    <w:p w14:paraId="2838FF8C" w14:textId="77777777" w:rsidR="000E2421" w:rsidRPr="00FA7ED1" w:rsidRDefault="000E2421">
      <w:pPr>
        <w:spacing w:after="0" w:line="240" w:lineRule="auto"/>
        <w:rPr>
          <w:rFonts w:cstheme="minorHAnsi"/>
        </w:rPr>
      </w:pPr>
    </w:p>
    <w:p w14:paraId="2DB07501" w14:textId="549CF3AD" w:rsidR="000E2421" w:rsidRPr="00FA7ED1" w:rsidRDefault="00FA7ED1">
      <w:pPr>
        <w:spacing w:after="0" w:line="240" w:lineRule="auto"/>
        <w:rPr>
          <w:rFonts w:cstheme="minorHAnsi"/>
        </w:rPr>
      </w:pPr>
      <w:r w:rsidRPr="00FA7ED1">
        <w:rPr>
          <w:rFonts w:cstheme="minorHAnsi"/>
          <w:b/>
        </w:rPr>
        <w:t>Teacher 2:</w:t>
      </w:r>
    </w:p>
    <w:p w14:paraId="6585645A" w14:textId="77777777" w:rsidR="000E2421" w:rsidRPr="00FA7ED1" w:rsidRDefault="00420F12">
      <w:pPr>
        <w:spacing w:after="0" w:line="240" w:lineRule="auto"/>
        <w:rPr>
          <w:rFonts w:cstheme="minorHAnsi"/>
        </w:rPr>
      </w:pPr>
      <w:r w:rsidRPr="00FA7ED1">
        <w:rPr>
          <w:rFonts w:cstheme="minorHAnsi"/>
        </w:rPr>
        <w:t xml:space="preserve">Can you think of any mnemonics that might help teach </w:t>
      </w:r>
      <w:proofErr w:type="gramStart"/>
      <w:r w:rsidRPr="00FA7ED1">
        <w:rPr>
          <w:rFonts w:cstheme="minorHAnsi"/>
        </w:rPr>
        <w:t>some</w:t>
      </w:r>
      <w:proofErr w:type="gramEnd"/>
      <w:r w:rsidRPr="00FA7ED1">
        <w:rPr>
          <w:rFonts w:cstheme="minorHAnsi"/>
        </w:rPr>
        <w:t xml:space="preserve"> tricker words? </w:t>
      </w:r>
    </w:p>
    <w:p w14:paraId="4967CB5A" w14:textId="77777777" w:rsidR="000E2421" w:rsidRPr="00FA7ED1" w:rsidRDefault="000E2421">
      <w:pPr>
        <w:spacing w:after="0" w:line="240" w:lineRule="auto"/>
        <w:rPr>
          <w:rFonts w:cstheme="minorHAnsi"/>
        </w:rPr>
      </w:pPr>
    </w:p>
    <w:p w14:paraId="2DF122CC" w14:textId="5325E072" w:rsidR="000E2421" w:rsidRPr="00FA7ED1" w:rsidRDefault="00FA7ED1">
      <w:pPr>
        <w:spacing w:after="0" w:line="240" w:lineRule="auto"/>
        <w:rPr>
          <w:rFonts w:cstheme="minorHAnsi"/>
        </w:rPr>
      </w:pPr>
      <w:r w:rsidRPr="00FA7ED1">
        <w:rPr>
          <w:rFonts w:cstheme="minorHAnsi"/>
          <w:b/>
        </w:rPr>
        <w:t>Teacher 1:</w:t>
      </w:r>
    </w:p>
    <w:p w14:paraId="16D0C38E" w14:textId="77777777" w:rsidR="000E2421" w:rsidRPr="00FA7ED1" w:rsidRDefault="00420F12">
      <w:pPr>
        <w:spacing w:after="0" w:line="240" w:lineRule="auto"/>
        <w:rPr>
          <w:rFonts w:cstheme="minorHAnsi"/>
        </w:rPr>
      </w:pPr>
      <w:r w:rsidRPr="00FA7ED1">
        <w:rPr>
          <w:rFonts w:cstheme="minorHAnsi"/>
        </w:rPr>
        <w:t xml:space="preserve">So, for example, with the word 'because' that's a tricky one for students to remember because it's irregular so the mnemonic for that would be Big Elephants Can Always Upset Small Elephants, which is a really good way to help students remember the letter order. </w:t>
      </w:r>
    </w:p>
    <w:p w14:paraId="61EAD116" w14:textId="77777777" w:rsidR="000E2421" w:rsidRPr="00FA7ED1" w:rsidRDefault="000E2421">
      <w:pPr>
        <w:spacing w:after="0" w:line="240" w:lineRule="auto"/>
        <w:rPr>
          <w:rFonts w:cstheme="minorHAnsi"/>
        </w:rPr>
      </w:pPr>
    </w:p>
    <w:p w14:paraId="0864232B" w14:textId="5462B4B2" w:rsidR="000E2421" w:rsidRPr="00FA7ED1" w:rsidRDefault="00FA7ED1">
      <w:pPr>
        <w:spacing w:after="0" w:line="240" w:lineRule="auto"/>
        <w:rPr>
          <w:rFonts w:cstheme="minorHAnsi"/>
        </w:rPr>
      </w:pPr>
      <w:r w:rsidRPr="00FA7ED1">
        <w:rPr>
          <w:rFonts w:cstheme="minorHAnsi"/>
          <w:b/>
        </w:rPr>
        <w:t>Teacher 2:</w:t>
      </w:r>
    </w:p>
    <w:p w14:paraId="04A5EADD" w14:textId="77777777" w:rsidR="000E2421" w:rsidRPr="00FA7ED1" w:rsidRDefault="00420F12">
      <w:pPr>
        <w:spacing w:after="0" w:line="240" w:lineRule="auto"/>
        <w:rPr>
          <w:rFonts w:cstheme="minorHAnsi"/>
        </w:rPr>
      </w:pPr>
      <w:r w:rsidRPr="00FA7ED1">
        <w:rPr>
          <w:rFonts w:cstheme="minorHAnsi"/>
        </w:rPr>
        <w:t xml:space="preserve">So we often see kids confusing the short sounds of /i/ and /e/. </w:t>
      </w:r>
    </w:p>
    <w:p w14:paraId="6C2FC346" w14:textId="77777777" w:rsidR="000E2421" w:rsidRPr="00FA7ED1" w:rsidRDefault="000E2421">
      <w:pPr>
        <w:spacing w:after="0" w:line="240" w:lineRule="auto"/>
        <w:rPr>
          <w:rFonts w:cstheme="minorHAnsi"/>
        </w:rPr>
      </w:pPr>
    </w:p>
    <w:p w14:paraId="7F634DF6" w14:textId="4522E712" w:rsidR="000E2421" w:rsidRPr="00FA7ED1" w:rsidRDefault="00FA7ED1">
      <w:pPr>
        <w:spacing w:after="0" w:line="240" w:lineRule="auto"/>
        <w:rPr>
          <w:rFonts w:cstheme="minorHAnsi"/>
        </w:rPr>
      </w:pPr>
      <w:r w:rsidRPr="00FA7ED1">
        <w:rPr>
          <w:rFonts w:cstheme="minorHAnsi"/>
          <w:b/>
        </w:rPr>
        <w:t>Teacher 1:</w:t>
      </w:r>
    </w:p>
    <w:p w14:paraId="1FB2C830" w14:textId="77777777" w:rsidR="000E2421" w:rsidRPr="00FA7ED1" w:rsidRDefault="00420F12">
      <w:pPr>
        <w:spacing w:after="0" w:line="240" w:lineRule="auto"/>
        <w:rPr>
          <w:rFonts w:cstheme="minorHAnsi"/>
        </w:rPr>
      </w:pPr>
      <w:r w:rsidRPr="00FA7ED1">
        <w:rPr>
          <w:rFonts w:cstheme="minorHAnsi"/>
        </w:rPr>
        <w:t xml:space="preserve">So one thing I like to do for that, which students really enjoy, is to really distinguish that /i/ sound from /e/ - is to have them imagine a little mouse and when it pops up it says 'i'. And they really enjoy remembering that /i/ sound with the 'i'. </w:t>
      </w:r>
    </w:p>
    <w:p w14:paraId="28B6899E" w14:textId="77777777" w:rsidR="000E2421" w:rsidRPr="00FA7ED1" w:rsidRDefault="000E2421">
      <w:pPr>
        <w:spacing w:after="0" w:line="240" w:lineRule="auto"/>
        <w:rPr>
          <w:rFonts w:cstheme="minorHAnsi"/>
        </w:rPr>
      </w:pPr>
    </w:p>
    <w:p w14:paraId="7DCA445E" w14:textId="44DF9039" w:rsidR="000E2421" w:rsidRPr="00FA7ED1" w:rsidRDefault="00FA7ED1">
      <w:pPr>
        <w:spacing w:after="0" w:line="240" w:lineRule="auto"/>
        <w:rPr>
          <w:rFonts w:cstheme="minorHAnsi"/>
        </w:rPr>
      </w:pPr>
      <w:r w:rsidRPr="00FA7ED1">
        <w:rPr>
          <w:rFonts w:cstheme="minorHAnsi"/>
          <w:b/>
        </w:rPr>
        <w:t>Teacher 2:</w:t>
      </w:r>
    </w:p>
    <w:p w14:paraId="53ADBF69" w14:textId="77777777" w:rsidR="000E2421" w:rsidRPr="00FA7ED1" w:rsidRDefault="00420F12">
      <w:pPr>
        <w:spacing w:after="0" w:line="240" w:lineRule="auto"/>
        <w:rPr>
          <w:rFonts w:cstheme="minorHAnsi"/>
        </w:rPr>
      </w:pPr>
      <w:r w:rsidRPr="00FA7ED1">
        <w:rPr>
          <w:rFonts w:cstheme="minorHAnsi"/>
        </w:rPr>
        <w:t xml:space="preserve">So embedded mnemonics is another way of teaching how to write and how to recognise </w:t>
      </w:r>
      <w:proofErr w:type="gramStart"/>
      <w:r w:rsidRPr="00FA7ED1">
        <w:rPr>
          <w:rFonts w:cstheme="minorHAnsi"/>
        </w:rPr>
        <w:t>some of</w:t>
      </w:r>
      <w:proofErr w:type="gramEnd"/>
      <w:r w:rsidRPr="00FA7ED1">
        <w:rPr>
          <w:rFonts w:cstheme="minorHAnsi"/>
        </w:rPr>
        <w:t xml:space="preserve"> the sounds in words and to have the picture as part of the letter is sometimes all it takes for it to click.</w:t>
      </w:r>
    </w:p>
    <w:p w14:paraId="4B950353" w14:textId="77777777" w:rsidR="000E2421" w:rsidRPr="00FA7ED1" w:rsidRDefault="000E2421">
      <w:pPr>
        <w:spacing w:after="0" w:line="240" w:lineRule="auto"/>
        <w:rPr>
          <w:rFonts w:cstheme="minorHAnsi"/>
        </w:rPr>
      </w:pPr>
    </w:p>
    <w:p w14:paraId="2EAD5B60" w14:textId="77777777" w:rsidR="000E2421" w:rsidRPr="00FA7ED1" w:rsidRDefault="00420F12">
      <w:pPr>
        <w:spacing w:after="0" w:line="240" w:lineRule="auto"/>
        <w:textAlignment w:val="baseline"/>
        <w:rPr>
          <w:rFonts w:eastAsia="Times New Roman" w:cstheme="minorHAnsi"/>
          <w:color w:val="000000"/>
          <w:lang w:val="en-US" w:eastAsia="en-AU"/>
        </w:rPr>
      </w:pPr>
      <w:r w:rsidRPr="00FA7ED1">
        <w:rPr>
          <w:rFonts w:eastAsia="Times New Roman" w:cstheme="minorHAnsi"/>
          <w:color w:val="000000"/>
          <w:lang w:val="en-US" w:eastAsia="en-AU"/>
        </w:rPr>
        <w:t>[The logo for Literacy Hub]</w:t>
      </w:r>
    </w:p>
    <w:p w14:paraId="4B972BA5" w14:textId="77777777" w:rsidR="000E2421" w:rsidRPr="00FA7ED1" w:rsidRDefault="000E2421">
      <w:pPr>
        <w:spacing w:after="0" w:line="240" w:lineRule="auto"/>
        <w:rPr>
          <w:rFonts w:cstheme="minorHAnsi"/>
        </w:rPr>
      </w:pPr>
    </w:p>
    <w:p w14:paraId="01723482" w14:textId="77777777" w:rsidR="000E2421" w:rsidRPr="00FA7ED1" w:rsidRDefault="00420F12">
      <w:pPr>
        <w:spacing w:after="0" w:line="240" w:lineRule="auto"/>
        <w:textAlignment w:val="baseline"/>
        <w:rPr>
          <w:rFonts w:eastAsia="Times New Roman" w:cstheme="minorHAnsi"/>
          <w:color w:val="000000"/>
          <w:lang w:val="en-US" w:eastAsia="en-AU"/>
        </w:rPr>
      </w:pPr>
      <w:r w:rsidRPr="00FA7ED1">
        <w:rPr>
          <w:rFonts w:eastAsia="Times New Roman" w:cstheme="minorHAnsi"/>
          <w:color w:val="000000"/>
          <w:lang w:val="en-US" w:eastAsia="en-AU"/>
        </w:rPr>
        <w:t>[Text reads: The Literacy Hub would like to thank the students, families and teachers of Geelong Lutheran College for their help with this project]</w:t>
      </w:r>
    </w:p>
    <w:p w14:paraId="1555115B" w14:textId="77777777" w:rsidR="000E2421" w:rsidRPr="00FA7ED1" w:rsidRDefault="000E2421">
      <w:pPr>
        <w:spacing w:after="0" w:line="240" w:lineRule="auto"/>
        <w:rPr>
          <w:rFonts w:cstheme="minorHAnsi"/>
        </w:rPr>
      </w:pPr>
    </w:p>
    <w:sectPr w:rsidR="000E2421" w:rsidRPr="00FA7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12"/>
    <w:rsid w:val="000E2421"/>
    <w:rsid w:val="003D00AB"/>
    <w:rsid w:val="00420F12"/>
    <w:rsid w:val="00523986"/>
    <w:rsid w:val="008F00C9"/>
    <w:rsid w:val="00FA7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7B9AD"/>
  <w15:chartTrackingRefBased/>
  <w15:docId w15:val="{82E92BB9-3797-41DA-9038-225D635F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style>
  <w:style w:type="paragraph" w:styleId="Revision">
    <w:name w:val="Revisio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7" ma:contentTypeDescription="Create a new document." ma:contentTypeScope="" ma:versionID="25226b08f698d57212e65c5176fc1b14">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a5a09d6dc8cce05c4e8fee5d9262fe9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1417A-FCC8-48F4-9687-8F810967F993}"/>
</file>

<file path=customXml/itemProps2.xml><?xml version="1.0" encoding="utf-8"?>
<ds:datastoreItem xmlns:ds="http://schemas.openxmlformats.org/officeDocument/2006/customXml" ds:itemID="{1EB22E1F-1F5E-434F-A8FB-474BFAB0343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74B4789D-1D55-43FD-9B3A-711ADE7EE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2580</Characters>
  <Application>Microsoft Office Word</Application>
  <DocSecurity>0</DocSecurity>
  <Lines>21</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Tilche</dc:creator>
  <cp:keywords/>
  <dc:description/>
  <cp:lastModifiedBy>Liz Heynes</cp:lastModifiedBy>
  <cp:revision>6</cp:revision>
  <dcterms:created xsi:type="dcterms:W3CDTF">2022-12-12T04:23:00Z</dcterms:created>
  <dcterms:modified xsi:type="dcterms:W3CDTF">2023-01-25T01:00:00Z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